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15FA66" w14:textId="77777777" w:rsidR="00AE4037" w:rsidRDefault="0055281B">
      <w:r>
        <w:rPr>
          <w:noProof/>
        </w:rPr>
        <w:drawing>
          <wp:inline distT="0" distB="0" distL="0" distR="0" wp14:anchorId="1015FA8F" wp14:editId="1015FA90">
            <wp:extent cx="5731510" cy="1271368"/>
            <wp:effectExtent l="19050" t="0" r="2540" b="0"/>
            <wp:docPr id="1" name="Picture 1" descr="F:\Lexar Sept 2014\Clerk\Clerk\templates\banner_pr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xar Sept 2014\Clerk\Clerk\templates\banner_pri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1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15FA67" w14:textId="77777777" w:rsidR="0055281B" w:rsidRPr="0019249E" w:rsidRDefault="0055281B" w:rsidP="0055281B">
      <w:pPr>
        <w:pStyle w:val="NoSpacing"/>
        <w:jc w:val="center"/>
        <w:rPr>
          <w:sz w:val="20"/>
          <w:szCs w:val="20"/>
        </w:rPr>
      </w:pPr>
      <w:r w:rsidRPr="0019249E">
        <w:rPr>
          <w:sz w:val="20"/>
          <w:szCs w:val="20"/>
        </w:rPr>
        <w:t>The Bill Warren Room, Sheviock Memorial Hall, Crafthole, Torpoint, Cornwall, PL11 3DG</w:t>
      </w:r>
    </w:p>
    <w:p w14:paraId="3DEECF5B" w14:textId="3E2B52E4" w:rsidR="00735E7B" w:rsidRDefault="0055281B" w:rsidP="00735E7B">
      <w:pPr>
        <w:pStyle w:val="NoSpacing"/>
        <w:jc w:val="center"/>
        <w:rPr>
          <w:rStyle w:val="Hyperlink"/>
          <w:sz w:val="20"/>
          <w:szCs w:val="20"/>
        </w:rPr>
      </w:pPr>
      <w:r w:rsidRPr="0019249E">
        <w:rPr>
          <w:sz w:val="20"/>
          <w:szCs w:val="20"/>
        </w:rPr>
        <w:t xml:space="preserve">Clerk: Mrs </w:t>
      </w:r>
      <w:r w:rsidR="00BE0361">
        <w:rPr>
          <w:sz w:val="20"/>
          <w:szCs w:val="20"/>
        </w:rPr>
        <w:t>Nancy Gray</w:t>
      </w:r>
      <w:r w:rsidRPr="0019249E">
        <w:rPr>
          <w:sz w:val="20"/>
          <w:szCs w:val="20"/>
        </w:rPr>
        <w:t xml:space="preserve">     Telephone: 01503 232996   Email: </w:t>
      </w:r>
      <w:hyperlink r:id="rId6" w:history="1">
        <w:r w:rsidRPr="0019249E">
          <w:rPr>
            <w:rStyle w:val="Hyperlink"/>
            <w:sz w:val="20"/>
            <w:szCs w:val="20"/>
          </w:rPr>
          <w:t>sheviockpc@btinternet.com</w:t>
        </w:r>
      </w:hyperlink>
    </w:p>
    <w:p w14:paraId="1F17B917" w14:textId="6C246D09" w:rsidR="00735E7B" w:rsidRDefault="00735E7B" w:rsidP="00735E7B">
      <w:pPr>
        <w:pStyle w:val="NoSpacing"/>
        <w:jc w:val="center"/>
        <w:rPr>
          <w:color w:val="0000FF" w:themeColor="hyperlink"/>
          <w:sz w:val="20"/>
          <w:szCs w:val="20"/>
          <w:u w:val="single"/>
        </w:rPr>
      </w:pPr>
    </w:p>
    <w:p w14:paraId="4C77EFA0" w14:textId="3BDC4AAA" w:rsidR="00735E7B" w:rsidRDefault="00735E7B" w:rsidP="00735E7B">
      <w:pPr>
        <w:pStyle w:val="NoSpacing"/>
        <w:rPr>
          <w:sz w:val="20"/>
          <w:szCs w:val="20"/>
          <w:u w:val="single"/>
        </w:rPr>
      </w:pPr>
    </w:p>
    <w:p w14:paraId="0D2933F4" w14:textId="00BACE91" w:rsidR="00735E7B" w:rsidRDefault="00735E7B" w:rsidP="00735E7B">
      <w:pPr>
        <w:pStyle w:val="NoSpacing"/>
        <w:rPr>
          <w:sz w:val="20"/>
          <w:szCs w:val="20"/>
          <w:u w:val="single"/>
        </w:rPr>
      </w:pPr>
    </w:p>
    <w:p w14:paraId="71CB89A1" w14:textId="411B5E05" w:rsidR="00735E7B" w:rsidRDefault="00735E7B" w:rsidP="00735E7B">
      <w:pPr>
        <w:pStyle w:val="NoSpacing"/>
        <w:rPr>
          <w:b/>
          <w:sz w:val="24"/>
          <w:szCs w:val="24"/>
        </w:rPr>
      </w:pPr>
      <w:r w:rsidRPr="00735E7B">
        <w:rPr>
          <w:b/>
          <w:sz w:val="24"/>
          <w:szCs w:val="24"/>
        </w:rPr>
        <w:t>Explanation for insertion of No to Box C in Internal Auditors Report and corresponding N</w:t>
      </w:r>
      <w:r>
        <w:rPr>
          <w:b/>
          <w:sz w:val="24"/>
          <w:szCs w:val="24"/>
        </w:rPr>
        <w:t xml:space="preserve">o </w:t>
      </w:r>
      <w:r w:rsidRPr="00735E7B">
        <w:rPr>
          <w:b/>
          <w:sz w:val="24"/>
          <w:szCs w:val="24"/>
        </w:rPr>
        <w:t xml:space="preserve">to Box 5 in </w:t>
      </w:r>
      <w:r>
        <w:rPr>
          <w:b/>
          <w:sz w:val="24"/>
          <w:szCs w:val="24"/>
        </w:rPr>
        <w:t>Parish Council</w:t>
      </w:r>
      <w:r w:rsidR="00DE683E">
        <w:rPr>
          <w:b/>
          <w:sz w:val="24"/>
          <w:szCs w:val="24"/>
        </w:rPr>
        <w:t xml:space="preserve"> </w:t>
      </w:r>
      <w:r w:rsidRPr="00735E7B">
        <w:rPr>
          <w:b/>
          <w:sz w:val="24"/>
          <w:szCs w:val="24"/>
        </w:rPr>
        <w:t>Annual Governance statement.</w:t>
      </w:r>
    </w:p>
    <w:p w14:paraId="72550A6E" w14:textId="1C449381" w:rsidR="00735E7B" w:rsidRDefault="00735E7B" w:rsidP="00735E7B">
      <w:pPr>
        <w:pStyle w:val="NoSpacing"/>
        <w:rPr>
          <w:b/>
          <w:sz w:val="24"/>
          <w:szCs w:val="24"/>
        </w:rPr>
      </w:pPr>
    </w:p>
    <w:p w14:paraId="0DDB7A5B" w14:textId="0FC9CB24" w:rsidR="00735E7B" w:rsidRDefault="001E2219" w:rsidP="00735E7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following No’s were </w:t>
      </w:r>
      <w:r w:rsidR="00DE683E">
        <w:rPr>
          <w:sz w:val="24"/>
          <w:szCs w:val="24"/>
        </w:rPr>
        <w:t>inserted</w:t>
      </w:r>
      <w:r>
        <w:rPr>
          <w:sz w:val="24"/>
          <w:szCs w:val="24"/>
        </w:rPr>
        <w:t xml:space="preserve"> in box C and Box 5 as above due to the omission of the </w:t>
      </w:r>
      <w:r w:rsidR="00735E7B" w:rsidRPr="00735E7B">
        <w:rPr>
          <w:sz w:val="24"/>
          <w:szCs w:val="24"/>
        </w:rPr>
        <w:t xml:space="preserve">Review </w:t>
      </w:r>
      <w:proofErr w:type="gramStart"/>
      <w:r w:rsidR="00735E7B" w:rsidRPr="00735E7B">
        <w:rPr>
          <w:sz w:val="24"/>
          <w:szCs w:val="24"/>
        </w:rPr>
        <w:t>Of</w:t>
      </w:r>
      <w:proofErr w:type="gramEnd"/>
      <w:r w:rsidR="00735E7B" w:rsidRPr="00735E7B">
        <w:rPr>
          <w:sz w:val="24"/>
          <w:szCs w:val="24"/>
        </w:rPr>
        <w:t xml:space="preserve"> Financial Risk assessment Policy</w:t>
      </w:r>
      <w:r>
        <w:rPr>
          <w:sz w:val="24"/>
          <w:szCs w:val="24"/>
        </w:rPr>
        <w:t xml:space="preserve"> in May 2017</w:t>
      </w:r>
      <w:r w:rsidR="00735E7B" w:rsidRPr="00735E7B">
        <w:rPr>
          <w:sz w:val="24"/>
          <w:szCs w:val="24"/>
        </w:rPr>
        <w:t>.</w:t>
      </w:r>
    </w:p>
    <w:p w14:paraId="34D86243" w14:textId="77777777" w:rsidR="001E2219" w:rsidRPr="00735E7B" w:rsidRDefault="001E2219" w:rsidP="00735E7B">
      <w:pPr>
        <w:pStyle w:val="NoSpacing"/>
        <w:rPr>
          <w:sz w:val="24"/>
          <w:szCs w:val="24"/>
        </w:rPr>
      </w:pPr>
    </w:p>
    <w:p w14:paraId="1DCE57C5" w14:textId="4842AE09" w:rsidR="001E2219" w:rsidRDefault="00735E7B" w:rsidP="00735E7B">
      <w:pPr>
        <w:pStyle w:val="NoSpacing"/>
        <w:rPr>
          <w:sz w:val="24"/>
          <w:szCs w:val="24"/>
        </w:rPr>
      </w:pPr>
      <w:r w:rsidRPr="00735E7B">
        <w:rPr>
          <w:sz w:val="24"/>
          <w:szCs w:val="24"/>
        </w:rPr>
        <w:t>The following was noted in the minutes</w:t>
      </w:r>
      <w:r w:rsidR="001E2219">
        <w:rPr>
          <w:sz w:val="24"/>
          <w:szCs w:val="24"/>
        </w:rPr>
        <w:t xml:space="preserve"> of the Parish Council meeting held on May the 14</w:t>
      </w:r>
      <w:r w:rsidR="001E2219" w:rsidRPr="001E2219">
        <w:rPr>
          <w:sz w:val="24"/>
          <w:szCs w:val="24"/>
          <w:vertAlign w:val="superscript"/>
        </w:rPr>
        <w:t>th</w:t>
      </w:r>
      <w:r w:rsidR="001E2219">
        <w:rPr>
          <w:sz w:val="24"/>
          <w:szCs w:val="24"/>
        </w:rPr>
        <w:t xml:space="preserve"> 2018, </w:t>
      </w:r>
      <w:r w:rsidRPr="00735E7B">
        <w:rPr>
          <w:sz w:val="24"/>
          <w:szCs w:val="24"/>
        </w:rPr>
        <w:t xml:space="preserve">explaining to the Parish Council the reason that the accountant had ticked No in Box C and </w:t>
      </w:r>
      <w:r w:rsidR="001E2219">
        <w:rPr>
          <w:sz w:val="24"/>
          <w:szCs w:val="24"/>
        </w:rPr>
        <w:t xml:space="preserve">why </w:t>
      </w:r>
      <w:r w:rsidRPr="00735E7B">
        <w:rPr>
          <w:sz w:val="24"/>
          <w:szCs w:val="24"/>
        </w:rPr>
        <w:t xml:space="preserve">the Clerk was now advising to </w:t>
      </w:r>
      <w:r w:rsidR="001E2219">
        <w:rPr>
          <w:sz w:val="24"/>
          <w:szCs w:val="24"/>
        </w:rPr>
        <w:t>insert</w:t>
      </w:r>
      <w:r w:rsidRPr="00735E7B">
        <w:rPr>
          <w:sz w:val="24"/>
          <w:szCs w:val="24"/>
        </w:rPr>
        <w:t xml:space="preserve"> no to box 5</w:t>
      </w:r>
      <w:r w:rsidR="001E2219">
        <w:rPr>
          <w:sz w:val="24"/>
          <w:szCs w:val="24"/>
        </w:rPr>
        <w:t xml:space="preserve">. </w:t>
      </w:r>
      <w:r w:rsidRPr="00735E7B">
        <w:rPr>
          <w:sz w:val="24"/>
          <w:szCs w:val="24"/>
        </w:rPr>
        <w:t>The Parish Council Governance Statement.</w:t>
      </w:r>
    </w:p>
    <w:p w14:paraId="6BF495C9" w14:textId="4B82DFF2" w:rsidR="00735E7B" w:rsidRDefault="001E2219" w:rsidP="00735E7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It also notes what effect this had, what has been done and what is being done to prevent this from happening again</w:t>
      </w:r>
    </w:p>
    <w:p w14:paraId="76D625C5" w14:textId="77777777" w:rsidR="00DE683E" w:rsidRPr="00735E7B" w:rsidRDefault="00DE683E" w:rsidP="00735E7B">
      <w:pPr>
        <w:pStyle w:val="NoSpacing"/>
        <w:rPr>
          <w:sz w:val="24"/>
          <w:szCs w:val="24"/>
        </w:rPr>
      </w:pPr>
      <w:bookmarkStart w:id="0" w:name="_GoBack"/>
      <w:bookmarkEnd w:id="0"/>
    </w:p>
    <w:p w14:paraId="6D2025D4" w14:textId="77777777" w:rsidR="00735E7B" w:rsidRPr="00735E7B" w:rsidRDefault="00735E7B" w:rsidP="00735E7B">
      <w:pPr>
        <w:pStyle w:val="NoSpacing"/>
        <w:rPr>
          <w:sz w:val="24"/>
          <w:szCs w:val="24"/>
        </w:rPr>
      </w:pPr>
      <w:r w:rsidRPr="00735E7B">
        <w:rPr>
          <w:sz w:val="24"/>
          <w:szCs w:val="24"/>
        </w:rPr>
        <w:t>FINANCE</w:t>
      </w:r>
    </w:p>
    <w:p w14:paraId="7CC5229F" w14:textId="2163E8F0" w:rsidR="00735E7B" w:rsidRDefault="00735E7B" w:rsidP="00735E7B">
      <w:pPr>
        <w:pStyle w:val="NoSpacing"/>
        <w:numPr>
          <w:ilvl w:val="0"/>
          <w:numId w:val="6"/>
        </w:numPr>
        <w:rPr>
          <w:sz w:val="24"/>
          <w:szCs w:val="24"/>
        </w:rPr>
      </w:pPr>
      <w:r w:rsidRPr="00735E7B">
        <w:rPr>
          <w:sz w:val="24"/>
          <w:szCs w:val="24"/>
        </w:rPr>
        <w:t xml:space="preserve">Internal Auditors report: It was noted that the internal auditor had signed off the accounts for 2017/18. Dated 08/05/18. It was noted that box c was the only box that was ticked No. The internal auditor however also noted that this was due to the Parish Council having not completed the Financial Risk </w:t>
      </w:r>
      <w:r w:rsidR="001E2219">
        <w:rPr>
          <w:sz w:val="24"/>
          <w:szCs w:val="24"/>
        </w:rPr>
        <w:t>assessment</w:t>
      </w:r>
      <w:r w:rsidRPr="00735E7B">
        <w:rPr>
          <w:sz w:val="24"/>
          <w:szCs w:val="24"/>
        </w:rPr>
        <w:t xml:space="preserve"> in May 2017 but noted, on the report, that the Clerk was undertaking this in May 2018. </w:t>
      </w:r>
    </w:p>
    <w:p w14:paraId="1D0BF7B2" w14:textId="77777777" w:rsidR="001E2219" w:rsidRPr="00735E7B" w:rsidRDefault="001E2219" w:rsidP="001E2219">
      <w:pPr>
        <w:pStyle w:val="NoSpacing"/>
        <w:ind w:left="720"/>
        <w:rPr>
          <w:sz w:val="24"/>
          <w:szCs w:val="24"/>
        </w:rPr>
      </w:pPr>
    </w:p>
    <w:p w14:paraId="296CBC6B" w14:textId="5B41EEBD" w:rsidR="001E2219" w:rsidRDefault="00735E7B" w:rsidP="00735E7B">
      <w:pPr>
        <w:pStyle w:val="NoSpacing"/>
        <w:ind w:left="720"/>
        <w:rPr>
          <w:sz w:val="24"/>
          <w:szCs w:val="24"/>
        </w:rPr>
      </w:pPr>
      <w:r w:rsidRPr="00735E7B">
        <w:rPr>
          <w:sz w:val="24"/>
          <w:szCs w:val="24"/>
        </w:rPr>
        <w:t xml:space="preserve">The Chair explained that during the </w:t>
      </w:r>
      <w:r w:rsidR="001E2219">
        <w:rPr>
          <w:sz w:val="24"/>
          <w:szCs w:val="24"/>
        </w:rPr>
        <w:t>period May</w:t>
      </w:r>
      <w:r w:rsidRPr="00735E7B">
        <w:rPr>
          <w:sz w:val="24"/>
          <w:szCs w:val="24"/>
        </w:rPr>
        <w:t xml:space="preserve"> 2017 to September 2018 there had been a change in Chair, a reduction in the number of Councillors to 4 volunteers and the Clerk left. Therefore, in this period of change it was overlooked</w:t>
      </w:r>
      <w:r w:rsidR="001E2219">
        <w:rPr>
          <w:sz w:val="24"/>
          <w:szCs w:val="24"/>
        </w:rPr>
        <w:t xml:space="preserve"> and not scheduled onto the agenda</w:t>
      </w:r>
      <w:r w:rsidRPr="00735E7B">
        <w:rPr>
          <w:sz w:val="24"/>
          <w:szCs w:val="24"/>
        </w:rPr>
        <w:t xml:space="preserve">. </w:t>
      </w:r>
    </w:p>
    <w:p w14:paraId="18C532F9" w14:textId="01EC7904" w:rsidR="001E2219" w:rsidRDefault="00735E7B" w:rsidP="00735E7B">
      <w:pPr>
        <w:pStyle w:val="NoSpacing"/>
        <w:ind w:left="720"/>
        <w:rPr>
          <w:sz w:val="24"/>
          <w:szCs w:val="24"/>
        </w:rPr>
      </w:pPr>
      <w:r w:rsidRPr="00735E7B">
        <w:rPr>
          <w:sz w:val="24"/>
          <w:szCs w:val="24"/>
        </w:rPr>
        <w:t xml:space="preserve">The new Clerk started in September 2018 and in this time has updated the asset register and checked the insurance cover, updated the bank mandate, checked the keys/passwords control cover and data back-up. </w:t>
      </w:r>
      <w:r w:rsidR="001E2219">
        <w:rPr>
          <w:sz w:val="24"/>
          <w:szCs w:val="24"/>
        </w:rPr>
        <w:t xml:space="preserve">The clerk </w:t>
      </w:r>
      <w:r w:rsidRPr="00735E7B">
        <w:rPr>
          <w:sz w:val="24"/>
          <w:szCs w:val="24"/>
        </w:rPr>
        <w:t xml:space="preserve">noted that bank accounts are and have been, reconciled each month and </w:t>
      </w:r>
      <w:r w:rsidR="001E2219">
        <w:rPr>
          <w:sz w:val="24"/>
          <w:szCs w:val="24"/>
        </w:rPr>
        <w:t xml:space="preserve">in addition </w:t>
      </w:r>
      <w:r w:rsidRPr="00735E7B">
        <w:rPr>
          <w:sz w:val="24"/>
          <w:szCs w:val="24"/>
        </w:rPr>
        <w:t>signed</w:t>
      </w:r>
      <w:r w:rsidR="001E2219">
        <w:rPr>
          <w:sz w:val="24"/>
          <w:szCs w:val="24"/>
        </w:rPr>
        <w:t xml:space="preserve"> off</w:t>
      </w:r>
      <w:r w:rsidRPr="00735E7B">
        <w:rPr>
          <w:sz w:val="24"/>
          <w:szCs w:val="24"/>
        </w:rPr>
        <w:t xml:space="preserve"> by two separate councillors, then minuted at the meetings. Therefore, the financial risks covered within the policy, had mostly been covered in the year 2017/18. </w:t>
      </w:r>
    </w:p>
    <w:p w14:paraId="67EB5110" w14:textId="77777777" w:rsidR="001E2219" w:rsidRDefault="001E2219" w:rsidP="00735E7B">
      <w:pPr>
        <w:pStyle w:val="NoSpacing"/>
        <w:ind w:left="720"/>
        <w:rPr>
          <w:sz w:val="24"/>
          <w:szCs w:val="24"/>
        </w:rPr>
      </w:pPr>
    </w:p>
    <w:p w14:paraId="568937E6" w14:textId="74179882" w:rsidR="00735E7B" w:rsidRPr="00735E7B" w:rsidRDefault="00735E7B" w:rsidP="00735E7B">
      <w:pPr>
        <w:pStyle w:val="NoSpacing"/>
        <w:ind w:left="720"/>
        <w:rPr>
          <w:sz w:val="24"/>
          <w:szCs w:val="24"/>
        </w:rPr>
      </w:pPr>
      <w:r w:rsidRPr="00735E7B">
        <w:rPr>
          <w:sz w:val="24"/>
          <w:szCs w:val="24"/>
        </w:rPr>
        <w:t>The Clerk advised that she has been compiling a year</w:t>
      </w:r>
      <w:r w:rsidR="00DE683E">
        <w:rPr>
          <w:sz w:val="24"/>
          <w:szCs w:val="24"/>
        </w:rPr>
        <w:t>ly</w:t>
      </w:r>
      <w:r w:rsidRPr="00735E7B">
        <w:rPr>
          <w:sz w:val="24"/>
          <w:szCs w:val="24"/>
        </w:rPr>
        <w:t xml:space="preserve"> schedule plan of monthly Council/Clerk activities, with items also to place on the agendas</w:t>
      </w:r>
      <w:r w:rsidR="001E2219">
        <w:rPr>
          <w:sz w:val="24"/>
          <w:szCs w:val="24"/>
        </w:rPr>
        <w:t>, including the Risk assessment review</w:t>
      </w:r>
      <w:r w:rsidRPr="00735E7B">
        <w:rPr>
          <w:sz w:val="24"/>
          <w:szCs w:val="24"/>
        </w:rPr>
        <w:t>. (Clerk to circulate) this should prevent items being overlooked in the future, especially if there is a change-over in Clerk/Chair etc.</w:t>
      </w:r>
      <w:r w:rsidR="001E2219">
        <w:rPr>
          <w:sz w:val="24"/>
          <w:szCs w:val="24"/>
        </w:rPr>
        <w:t xml:space="preserve"> </w:t>
      </w:r>
    </w:p>
    <w:sectPr w:rsidR="00735E7B" w:rsidRPr="00735E7B" w:rsidSect="0055281B">
      <w:pgSz w:w="11906" w:h="16838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C80BB3"/>
    <w:multiLevelType w:val="hybridMultilevel"/>
    <w:tmpl w:val="A4E6A2B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04385D"/>
    <w:multiLevelType w:val="hybridMultilevel"/>
    <w:tmpl w:val="2A684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F3418"/>
    <w:multiLevelType w:val="hybridMultilevel"/>
    <w:tmpl w:val="5C801FB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5C0562A"/>
    <w:multiLevelType w:val="hybridMultilevel"/>
    <w:tmpl w:val="822A1F0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26A19E1"/>
    <w:multiLevelType w:val="hybridMultilevel"/>
    <w:tmpl w:val="E7F431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A963A1"/>
    <w:multiLevelType w:val="hybridMultilevel"/>
    <w:tmpl w:val="ABE27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81B"/>
    <w:rsid w:val="00025106"/>
    <w:rsid w:val="00096D4F"/>
    <w:rsid w:val="0019249E"/>
    <w:rsid w:val="001A42D9"/>
    <w:rsid w:val="001E2219"/>
    <w:rsid w:val="0020653B"/>
    <w:rsid w:val="002F42F7"/>
    <w:rsid w:val="00386E9E"/>
    <w:rsid w:val="003C2C56"/>
    <w:rsid w:val="004F5E6A"/>
    <w:rsid w:val="00512F34"/>
    <w:rsid w:val="005454D9"/>
    <w:rsid w:val="0055281B"/>
    <w:rsid w:val="005B3EA3"/>
    <w:rsid w:val="00691004"/>
    <w:rsid w:val="006E1B62"/>
    <w:rsid w:val="00730F07"/>
    <w:rsid w:val="00735E7B"/>
    <w:rsid w:val="00851AF9"/>
    <w:rsid w:val="009241EB"/>
    <w:rsid w:val="0097242A"/>
    <w:rsid w:val="00995A8B"/>
    <w:rsid w:val="009F0F45"/>
    <w:rsid w:val="00AE4037"/>
    <w:rsid w:val="00BA3744"/>
    <w:rsid w:val="00BC70F8"/>
    <w:rsid w:val="00BE0361"/>
    <w:rsid w:val="00BE1953"/>
    <w:rsid w:val="00C909FB"/>
    <w:rsid w:val="00D52E66"/>
    <w:rsid w:val="00D64B26"/>
    <w:rsid w:val="00DE683E"/>
    <w:rsid w:val="00E012E9"/>
    <w:rsid w:val="00E9323C"/>
    <w:rsid w:val="00F31830"/>
    <w:rsid w:val="00F5457A"/>
    <w:rsid w:val="00FC75CD"/>
    <w:rsid w:val="00FF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5FA66"/>
  <w15:docId w15:val="{A71086E8-21A4-45BD-8E31-D21063C64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2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81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5281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528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eviockpc@btinternet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Sheviock Parish Council</cp:lastModifiedBy>
  <cp:revision>2</cp:revision>
  <cp:lastPrinted>2018-05-08T11:50:00Z</cp:lastPrinted>
  <dcterms:created xsi:type="dcterms:W3CDTF">2018-05-22T13:53:00Z</dcterms:created>
  <dcterms:modified xsi:type="dcterms:W3CDTF">2018-05-22T13:53:00Z</dcterms:modified>
</cp:coreProperties>
</file>